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A" w:rsidRDefault="001A39EA" w:rsidP="001A39EA">
      <w:pPr>
        <w:pStyle w:val="Standard"/>
        <w:jc w:val="center"/>
      </w:pPr>
      <w:r>
        <w:t xml:space="preserve">          Regulamin konkursu ,,Znawca lasu’’.</w:t>
      </w:r>
    </w:p>
    <w:p w:rsidR="001A39EA" w:rsidRDefault="001A39EA" w:rsidP="001A39EA">
      <w:pPr>
        <w:pStyle w:val="Standard"/>
        <w:jc w:val="center"/>
      </w:pPr>
    </w:p>
    <w:p w:rsidR="001A39EA" w:rsidRDefault="001A39EA" w:rsidP="001A39EA">
      <w:pPr>
        <w:pStyle w:val="Standard"/>
      </w:pPr>
    </w:p>
    <w:p w:rsidR="001A39EA" w:rsidRDefault="001A39EA" w:rsidP="001A39EA">
      <w:pPr>
        <w:pStyle w:val="Standard"/>
      </w:pPr>
    </w:p>
    <w:p w:rsidR="001A39EA" w:rsidRDefault="001A39EA" w:rsidP="001A39EA">
      <w:pPr>
        <w:pStyle w:val="Standard"/>
      </w:pPr>
      <w:r>
        <w:t>Organizatorzy:</w:t>
      </w:r>
    </w:p>
    <w:p w:rsidR="001A39EA" w:rsidRDefault="001A39EA" w:rsidP="001A39EA">
      <w:pPr>
        <w:pStyle w:val="Standard"/>
      </w:pPr>
      <w:r>
        <w:t>Organizatorem konkursu jest Publiczna Szkoła Podstawowa nr 25 w Radomiu. Konkurs odbędzie się 28 maja 2015roku o godz.13.00 w budynku tejże szkoły przy ulicy Starokrakowskiej 124/128.</w:t>
      </w:r>
    </w:p>
    <w:p w:rsidR="001A39EA" w:rsidRDefault="001A39EA" w:rsidP="001A39EA">
      <w:pPr>
        <w:pStyle w:val="Standard"/>
      </w:pPr>
      <w:r>
        <w:t>Cele konkursu:</w:t>
      </w:r>
    </w:p>
    <w:p w:rsidR="001A39EA" w:rsidRDefault="001A39EA" w:rsidP="001A39EA">
      <w:pPr>
        <w:pStyle w:val="Akapitzlist"/>
        <w:numPr>
          <w:ilvl w:val="0"/>
          <w:numId w:val="2"/>
        </w:numPr>
      </w:pPr>
      <w:r>
        <w:t>Rozwijanie wśród uczniów zainteresowań przyrodniczych i ekologicznych. Kształcenie świadomości że wiedza jest bogactwem.</w:t>
      </w:r>
    </w:p>
    <w:p w:rsidR="001A39EA" w:rsidRDefault="001A39EA" w:rsidP="001A39EA">
      <w:pPr>
        <w:pStyle w:val="Akapitzlist"/>
        <w:numPr>
          <w:ilvl w:val="0"/>
          <w:numId w:val="1"/>
        </w:numPr>
      </w:pPr>
      <w:r>
        <w:t>Uczenie zasad szlachetnego współzawodnictwa.</w:t>
      </w:r>
    </w:p>
    <w:p w:rsidR="001A39EA" w:rsidRDefault="001A39EA" w:rsidP="001A39EA">
      <w:pPr>
        <w:pStyle w:val="Akapitzlist"/>
        <w:numPr>
          <w:ilvl w:val="0"/>
          <w:numId w:val="1"/>
        </w:numPr>
      </w:pPr>
      <w:r>
        <w:t>Stworzenie nauczycielom  możliwości doskonalenia form i metod pracy z uczniem zdolnym.</w:t>
      </w:r>
    </w:p>
    <w:p w:rsidR="001A39EA" w:rsidRDefault="001A39EA" w:rsidP="001A39EA">
      <w:pPr>
        <w:pStyle w:val="Akapitzlist"/>
        <w:numPr>
          <w:ilvl w:val="0"/>
          <w:numId w:val="1"/>
        </w:numPr>
      </w:pPr>
      <w:r>
        <w:t>Kształtowanie właściwej postawy dzieci wobec przyrody.</w:t>
      </w:r>
    </w:p>
    <w:p w:rsidR="001A39EA" w:rsidRDefault="001A39EA" w:rsidP="001A39EA">
      <w:pPr>
        <w:pStyle w:val="Akapitzlist"/>
        <w:numPr>
          <w:ilvl w:val="0"/>
          <w:numId w:val="1"/>
        </w:numPr>
      </w:pPr>
      <w:r>
        <w:t>Zachęcenie szkół do poszerzenia wiedzy przyrodniczej o tematykę związaną z funkcjonowaniem ekosystemu leśnego.</w:t>
      </w:r>
    </w:p>
    <w:p w:rsidR="001A39EA" w:rsidRDefault="001A39EA" w:rsidP="001A39EA">
      <w:pPr>
        <w:pStyle w:val="Akapitzlist"/>
        <w:numPr>
          <w:ilvl w:val="0"/>
          <w:numId w:val="1"/>
        </w:numPr>
      </w:pPr>
      <w:r>
        <w:t>Zdobycie umiejętności rozpoznawania warstw lasu , składu gatunkowego drzew i zwierząt leśnych.</w:t>
      </w:r>
    </w:p>
    <w:p w:rsidR="001A39EA" w:rsidRDefault="001A39EA" w:rsidP="001A39EA">
      <w:pPr>
        <w:pStyle w:val="Akapitzlist"/>
        <w:numPr>
          <w:ilvl w:val="0"/>
          <w:numId w:val="1"/>
        </w:numPr>
      </w:pPr>
      <w:r>
        <w:t>Umiejętność wykorzystania wiedzy w praktyce.</w:t>
      </w:r>
    </w:p>
    <w:p w:rsidR="001A39EA" w:rsidRDefault="001A39EA" w:rsidP="001A39EA">
      <w:pPr>
        <w:pStyle w:val="Akapitzlist"/>
      </w:pPr>
    </w:p>
    <w:p w:rsidR="001A39EA" w:rsidRDefault="001A39EA" w:rsidP="001A39EA">
      <w:pPr>
        <w:pStyle w:val="Akapitzlist"/>
      </w:pPr>
      <w:r>
        <w:t xml:space="preserve">      Zasady organizacji konkursu:</w:t>
      </w:r>
    </w:p>
    <w:p w:rsidR="001A39EA" w:rsidRDefault="001A39EA" w:rsidP="001A39EA">
      <w:pPr>
        <w:pStyle w:val="Akapitzlist"/>
      </w:pPr>
    </w:p>
    <w:p w:rsidR="001A39EA" w:rsidRDefault="001A39EA" w:rsidP="001A39EA">
      <w:pPr>
        <w:pStyle w:val="Akapitzlist"/>
      </w:pPr>
      <w:r>
        <w:t>1.Konkurs jest przeznaczony dla uczniów klas IV-VI  szkół podstawowych z Radomia i okolic zainteresowanych przyrodą .</w:t>
      </w:r>
    </w:p>
    <w:p w:rsidR="001A39EA" w:rsidRDefault="001A39EA" w:rsidP="001A39EA">
      <w:pPr>
        <w:pStyle w:val="Akapitzlist"/>
      </w:pPr>
      <w:r>
        <w:t>2. Do konkursu może przystąpić  3 uczniów z danej szkoły.</w:t>
      </w:r>
    </w:p>
    <w:p w:rsidR="001A39EA" w:rsidRDefault="001A39EA" w:rsidP="001A39EA">
      <w:pPr>
        <w:pStyle w:val="Akapitzlist"/>
      </w:pPr>
      <w:r>
        <w:t>3. Każda szkoła przygotowuje jedną pracę plastyczną pod hasłem  ,, Las w czterech porach roku’’. ( Format A1 lub A2,technika dowolna)</w:t>
      </w:r>
    </w:p>
    <w:p w:rsidR="001A39EA" w:rsidRDefault="001A39EA" w:rsidP="001A39EA">
      <w:pPr>
        <w:pStyle w:val="Akapitzlist"/>
      </w:pPr>
      <w:r>
        <w:t xml:space="preserve">4.Szkoła  zgłaszająca uczniów powinna przesłać  zgłoszenie uczestnictwa ( załącznik nr1) oraz pisemną  zgodę rodzica na udział dziecka (załącznik nr2) na adres szkoły , drogą elektroniczną lub faxem w terminie do dnia 11 maja 2015roku.  </w:t>
      </w:r>
    </w:p>
    <w:p w:rsidR="001A39EA" w:rsidRDefault="001A39EA" w:rsidP="001A39EA">
      <w:pPr>
        <w:pStyle w:val="Akapitzlist"/>
      </w:pPr>
      <w:r>
        <w:t>5. Konkurs polega na rozwiązaniu zadań testowych .</w:t>
      </w:r>
    </w:p>
    <w:p w:rsidR="001A39EA" w:rsidRDefault="001A39EA" w:rsidP="001A39EA">
      <w:pPr>
        <w:pStyle w:val="Akapitzlist"/>
      </w:pPr>
      <w:r>
        <w:t>6. O zwycięstwie decyduje suma punktów uzyskana przez uczestników danej szkoły   za rozwiązanie testu oraz punkty za pracę plastyczną. W przypadku remisu organizator przeprowadza dogrywkę.</w:t>
      </w:r>
    </w:p>
    <w:p w:rsidR="001A39EA" w:rsidRDefault="001A39EA" w:rsidP="001A39EA">
      <w:pPr>
        <w:pStyle w:val="Akapitzlist"/>
      </w:pPr>
      <w:r>
        <w:t>7 . Organizator powołuje komisję konkursową w skład której wchodzą nauczyciele przyrody PSP nr 25.</w:t>
      </w:r>
    </w:p>
    <w:p w:rsidR="001A39EA" w:rsidRDefault="001A39EA" w:rsidP="001A39EA">
      <w:pPr>
        <w:pStyle w:val="Akapitzlist"/>
      </w:pPr>
      <w:r>
        <w:t xml:space="preserve"> 8.Ogłoszenie wyników nastąpi w dniu konkursu.</w:t>
      </w:r>
    </w:p>
    <w:p w:rsidR="001A39EA" w:rsidRDefault="001A39EA" w:rsidP="001A39EA">
      <w:pPr>
        <w:pStyle w:val="Akapitzlist"/>
      </w:pPr>
      <w:r>
        <w:t>9. Laureaci konkursu otrzymają pamiątkowe  dyplomy i ciekawe nagrody.</w:t>
      </w:r>
    </w:p>
    <w:p w:rsidR="001A39EA" w:rsidRDefault="001A39EA" w:rsidP="001A39EA">
      <w:pPr>
        <w:pStyle w:val="Akapitzlist"/>
      </w:pPr>
      <w:r>
        <w:t>10. Wyniki konkursu będą dostępne na stronie internetowej :</w:t>
      </w:r>
    </w:p>
    <w:p w:rsidR="001A39EA" w:rsidRDefault="001A39EA" w:rsidP="001A39EA">
      <w:pPr>
        <w:pStyle w:val="Akapitzlist"/>
      </w:pPr>
      <w:r>
        <w:t xml:space="preserve">          </w:t>
      </w:r>
      <w:r>
        <w:rPr>
          <w:b/>
        </w:rPr>
        <w:t>psp25radom.edupage.org.</w:t>
      </w:r>
    </w:p>
    <w:p w:rsidR="008103CA" w:rsidRDefault="008103CA">
      <w:bookmarkStart w:id="0" w:name="_GoBack"/>
      <w:bookmarkEnd w:id="0"/>
    </w:p>
    <w:sectPr w:rsidR="0081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21F6"/>
    <w:multiLevelType w:val="multilevel"/>
    <w:tmpl w:val="0210797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EA"/>
    <w:rsid w:val="001A39EA"/>
    <w:rsid w:val="008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39E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1A39EA"/>
    <w:pPr>
      <w:ind w:left="720"/>
    </w:pPr>
  </w:style>
  <w:style w:type="numbering" w:customStyle="1" w:styleId="WWNum1">
    <w:name w:val="WWNum1"/>
    <w:basedOn w:val="Bezlisty"/>
    <w:rsid w:val="001A39E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39E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1A39EA"/>
    <w:pPr>
      <w:ind w:left="720"/>
    </w:pPr>
  </w:style>
  <w:style w:type="numbering" w:customStyle="1" w:styleId="WWNum1">
    <w:name w:val="WWNum1"/>
    <w:basedOn w:val="Bezlisty"/>
    <w:rsid w:val="001A39E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2015-04-09T11:05:00Z</dcterms:created>
  <dcterms:modified xsi:type="dcterms:W3CDTF">2015-04-09T11:05:00Z</dcterms:modified>
</cp:coreProperties>
</file>